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B6" w:rsidRPr="005108A9" w:rsidRDefault="00853ECD" w:rsidP="00853ECD">
      <w:pPr>
        <w:jc w:val="center"/>
        <w:rPr>
          <w:rFonts w:hint="cs"/>
          <w:b/>
          <w:bCs/>
          <w:sz w:val="40"/>
          <w:szCs w:val="40"/>
          <w:rtl/>
        </w:rPr>
      </w:pPr>
      <w:r w:rsidRPr="005108A9">
        <w:rPr>
          <w:rFonts w:hint="cs"/>
          <w:b/>
          <w:bCs/>
          <w:sz w:val="40"/>
          <w:szCs w:val="40"/>
          <w:rtl/>
        </w:rPr>
        <w:t>بيان بدروس التقوية المنفذة للرفع من مستوى الطالبات</w:t>
      </w:r>
    </w:p>
    <w:p w:rsidR="005108A9" w:rsidRDefault="005108A9" w:rsidP="00853ECD">
      <w:pPr>
        <w:jc w:val="center"/>
        <w:rPr>
          <w:rFonts w:hint="cs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599"/>
        <w:gridCol w:w="2943"/>
        <w:gridCol w:w="1772"/>
        <w:gridCol w:w="1097"/>
        <w:gridCol w:w="1843"/>
        <w:gridCol w:w="2376"/>
        <w:gridCol w:w="1772"/>
        <w:gridCol w:w="1772"/>
      </w:tblGrid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</w:t>
            </w: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اسم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المعلمه</w:t>
            </w:r>
            <w:proofErr w:type="spellEnd"/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المادة</w:t>
            </w:r>
          </w:p>
        </w:tc>
        <w:tc>
          <w:tcPr>
            <w:tcW w:w="1097" w:type="dxa"/>
          </w:tcPr>
          <w:p w:rsidR="005108A9" w:rsidRPr="005108A9" w:rsidRDefault="005108A9" w:rsidP="005108A9">
            <w:pPr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الصف</w:t>
            </w: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عدد المستفيدات</w:t>
            </w:r>
          </w:p>
        </w:tc>
        <w:tc>
          <w:tcPr>
            <w:tcW w:w="2376" w:type="dxa"/>
          </w:tcPr>
          <w:p w:rsidR="005108A9" w:rsidRPr="005108A9" w:rsidRDefault="005B7F6D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اليوم والتاريخ</w:t>
            </w:r>
          </w:p>
        </w:tc>
        <w:tc>
          <w:tcPr>
            <w:tcW w:w="1772" w:type="dxa"/>
          </w:tcPr>
          <w:p w:rsidR="005108A9" w:rsidRPr="005108A9" w:rsidRDefault="005B7F6D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التوقيع</w:t>
            </w:r>
            <w:bookmarkStart w:id="0" w:name="_GoBack"/>
            <w:bookmarkEnd w:id="0"/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  <w:tr w:rsidR="005108A9" w:rsidRPr="005108A9" w:rsidTr="005B7F6D">
        <w:tc>
          <w:tcPr>
            <w:tcW w:w="599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9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097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2376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772" w:type="dxa"/>
          </w:tcPr>
          <w:p w:rsidR="005108A9" w:rsidRPr="005108A9" w:rsidRDefault="005108A9" w:rsidP="00853ECD">
            <w:pPr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</w:tbl>
    <w:p w:rsidR="005108A9" w:rsidRDefault="005108A9" w:rsidP="00853ECD">
      <w:pPr>
        <w:jc w:val="center"/>
        <w:rPr>
          <w:rFonts w:hint="cs"/>
          <w:rtl/>
        </w:rPr>
      </w:pPr>
    </w:p>
    <w:p w:rsidR="00853ECD" w:rsidRDefault="00853ECD">
      <w:pPr>
        <w:rPr>
          <w:rFonts w:hint="cs"/>
        </w:rPr>
      </w:pPr>
    </w:p>
    <w:sectPr w:rsidR="00853ECD" w:rsidSect="00853ECD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ECD"/>
    <w:rsid w:val="005108A9"/>
    <w:rsid w:val="005B7F6D"/>
    <w:rsid w:val="0066125E"/>
    <w:rsid w:val="00853ECD"/>
    <w:rsid w:val="0086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dcterms:created xsi:type="dcterms:W3CDTF">2015-02-05T07:09:00Z</dcterms:created>
  <dcterms:modified xsi:type="dcterms:W3CDTF">2015-02-05T07:35:00Z</dcterms:modified>
</cp:coreProperties>
</file>